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88" w:rsidRDefault="00127088" w:rsidP="00127088">
      <w:pPr>
        <w:tabs>
          <w:tab w:val="left" w:pos="4320"/>
        </w:tabs>
        <w:rPr>
          <w:b/>
        </w:rPr>
      </w:pPr>
      <w:r>
        <w:rPr>
          <w:b/>
        </w:rPr>
        <w:t>RIKSMEKLERENS MØTEBOK</w:t>
      </w:r>
    </w:p>
    <w:p w:rsidR="00127088" w:rsidRPr="004E3B6B" w:rsidRDefault="00127088" w:rsidP="00127088">
      <w:pPr>
        <w:tabs>
          <w:tab w:val="left" w:pos="4320"/>
        </w:tabs>
      </w:pPr>
    </w:p>
    <w:p w:rsidR="00127088" w:rsidRDefault="00127088" w:rsidP="00127088">
      <w:pPr>
        <w:tabs>
          <w:tab w:val="left" w:pos="4320"/>
        </w:tabs>
      </w:pPr>
      <w:r>
        <w:t xml:space="preserve">i sak </w:t>
      </w:r>
      <w:r w:rsidR="003D72EA">
        <w:t>2019-009</w:t>
      </w:r>
      <w:r w:rsidR="002B7610">
        <w:t>, 2019-010 og 2019-011</w:t>
      </w:r>
    </w:p>
    <w:p w:rsidR="00127088" w:rsidRDefault="00127088" w:rsidP="00127088">
      <w:pPr>
        <w:tabs>
          <w:tab w:val="left" w:pos="4320"/>
        </w:tabs>
      </w:pPr>
    </w:p>
    <w:p w:rsidR="00D214AD" w:rsidRDefault="00567923" w:rsidP="00127088">
      <w:pPr>
        <w:tabs>
          <w:tab w:val="left" w:pos="4320"/>
        </w:tabs>
      </w:pPr>
      <w:r>
        <w:t>LO S</w:t>
      </w:r>
      <w:r w:rsidR="007D16F5">
        <w:t>TAT</w:t>
      </w:r>
      <w:r w:rsidR="00D214AD">
        <w:t xml:space="preserve">, </w:t>
      </w:r>
    </w:p>
    <w:p w:rsidR="00D214AD" w:rsidRDefault="00D214AD" w:rsidP="00127088">
      <w:pPr>
        <w:tabs>
          <w:tab w:val="left" w:pos="4320"/>
        </w:tabs>
      </w:pPr>
    </w:p>
    <w:p w:rsidR="00D214AD" w:rsidRDefault="00D214AD" w:rsidP="00127088">
      <w:pPr>
        <w:tabs>
          <w:tab w:val="left" w:pos="4320"/>
        </w:tabs>
      </w:pPr>
      <w:r>
        <w:t xml:space="preserve">YS </w:t>
      </w:r>
      <w:r w:rsidR="007D16F5">
        <w:t>STAT</w:t>
      </w:r>
      <w:r>
        <w:t xml:space="preserve"> og,</w:t>
      </w:r>
    </w:p>
    <w:p w:rsidR="00D214AD" w:rsidRDefault="00D214AD" w:rsidP="00127088">
      <w:pPr>
        <w:tabs>
          <w:tab w:val="left" w:pos="4320"/>
        </w:tabs>
      </w:pPr>
    </w:p>
    <w:p w:rsidR="00127088" w:rsidRDefault="00D214AD" w:rsidP="00127088">
      <w:pPr>
        <w:tabs>
          <w:tab w:val="left" w:pos="4320"/>
        </w:tabs>
      </w:pPr>
      <w:r>
        <w:t xml:space="preserve"> </w:t>
      </w:r>
      <w:r w:rsidR="007D16F5">
        <w:t>UNIO</w:t>
      </w:r>
    </w:p>
    <w:p w:rsidR="00F36C01" w:rsidRDefault="00F36C01" w:rsidP="00127088">
      <w:pPr>
        <w:tabs>
          <w:tab w:val="left" w:pos="4320"/>
        </w:tabs>
      </w:pPr>
    </w:p>
    <w:p w:rsidR="00127088" w:rsidRDefault="00127088" w:rsidP="00127088">
      <w:pPr>
        <w:tabs>
          <w:tab w:val="left" w:pos="4320"/>
        </w:tabs>
      </w:pPr>
      <w:r>
        <w:t>på den ene side</w:t>
      </w:r>
    </w:p>
    <w:p w:rsidR="00127088" w:rsidRDefault="00127088" w:rsidP="00127088">
      <w:pPr>
        <w:tabs>
          <w:tab w:val="left" w:pos="4320"/>
        </w:tabs>
      </w:pPr>
    </w:p>
    <w:p w:rsidR="00127088" w:rsidRDefault="00127088" w:rsidP="00127088">
      <w:pPr>
        <w:tabs>
          <w:tab w:val="left" w:pos="4320"/>
        </w:tabs>
      </w:pPr>
      <w:r>
        <w:t>og</w:t>
      </w:r>
    </w:p>
    <w:p w:rsidR="00127088" w:rsidRDefault="00127088" w:rsidP="00127088">
      <w:pPr>
        <w:tabs>
          <w:tab w:val="left" w:pos="4320"/>
        </w:tabs>
      </w:pPr>
    </w:p>
    <w:p w:rsidR="00127088" w:rsidRDefault="007D16F5" w:rsidP="00127088">
      <w:pPr>
        <w:tabs>
          <w:tab w:val="left" w:pos="4320"/>
        </w:tabs>
      </w:pPr>
      <w:r>
        <w:t>STATEN</w:t>
      </w:r>
      <w:r w:rsidR="00567923">
        <w:t xml:space="preserve"> ved K</w:t>
      </w:r>
      <w:r w:rsidR="003D72EA">
        <w:t>ommunal- og moderniseringsdepartementet</w:t>
      </w:r>
    </w:p>
    <w:p w:rsidR="00127088" w:rsidRDefault="00127088" w:rsidP="00127088">
      <w:pPr>
        <w:tabs>
          <w:tab w:val="left" w:pos="4320"/>
        </w:tabs>
      </w:pPr>
      <w:r>
        <w:t>på den annen side</w:t>
      </w:r>
    </w:p>
    <w:p w:rsidR="00127088" w:rsidRDefault="00127088" w:rsidP="00127088">
      <w:pPr>
        <w:tabs>
          <w:tab w:val="left" w:pos="4320"/>
        </w:tabs>
      </w:pPr>
    </w:p>
    <w:p w:rsidR="00127088" w:rsidRDefault="003D72EA" w:rsidP="00127088">
      <w:pPr>
        <w:tabs>
          <w:tab w:val="left" w:pos="4320"/>
        </w:tabs>
      </w:pPr>
      <w:r>
        <w:t>Vedrørende mellomoppgjøret i staten 2019</w:t>
      </w:r>
    </w:p>
    <w:p w:rsidR="00127088" w:rsidRDefault="00127088" w:rsidP="00127088">
      <w:pPr>
        <w:tabs>
          <w:tab w:val="left" w:pos="0"/>
        </w:tabs>
        <w:ind w:right="-468"/>
      </w:pPr>
    </w:p>
    <w:p w:rsidR="003D72EA" w:rsidRDefault="003D72EA" w:rsidP="003D72EA">
      <w:pPr>
        <w:tabs>
          <w:tab w:val="left" w:pos="0"/>
        </w:tabs>
        <w:ind w:right="-468"/>
      </w:pPr>
      <w:r>
        <w:t xml:space="preserve">22., 23. og 24. mai 2019 ble det avholdt meklingsmøter i Riksmeklerens lokaler, Grensen 3, Oslo under ledelse av riksmekler Mats Wilhelm Ruland og </w:t>
      </w:r>
      <w:proofErr w:type="spellStart"/>
      <w:r>
        <w:t>medmeklere</w:t>
      </w:r>
      <w:proofErr w:type="spellEnd"/>
      <w:r>
        <w:t xml:space="preserve"> Richard Saue og Kristin </w:t>
      </w:r>
      <w:proofErr w:type="spellStart"/>
      <w:r>
        <w:t>Rognand</w:t>
      </w:r>
      <w:proofErr w:type="spellEnd"/>
      <w:r w:rsidR="002B7610">
        <w:t>.</w:t>
      </w:r>
    </w:p>
    <w:p w:rsidR="00127088" w:rsidRDefault="00127088" w:rsidP="00127088">
      <w:pPr>
        <w:tabs>
          <w:tab w:val="left" w:pos="4320"/>
        </w:tabs>
        <w:ind w:right="-468"/>
      </w:pPr>
    </w:p>
    <w:p w:rsidR="00127088" w:rsidRDefault="00127088" w:rsidP="00127088">
      <w:pPr>
        <w:tabs>
          <w:tab w:val="left" w:pos="4320"/>
        </w:tabs>
        <w:ind w:right="-468"/>
      </w:pPr>
    </w:p>
    <w:p w:rsidR="00127088" w:rsidRDefault="00127088" w:rsidP="00127088">
      <w:pPr>
        <w:tabs>
          <w:tab w:val="left" w:pos="0"/>
        </w:tabs>
        <w:ind w:right="-468"/>
        <w:rPr>
          <w:u w:val="single"/>
        </w:rPr>
      </w:pPr>
      <w:r>
        <w:rPr>
          <w:u w:val="single"/>
        </w:rPr>
        <w:t>Til stede for partene:</w:t>
      </w:r>
    </w:p>
    <w:p w:rsidR="00127088" w:rsidRDefault="00127088" w:rsidP="00127088">
      <w:pPr>
        <w:tabs>
          <w:tab w:val="left" w:pos="0"/>
        </w:tabs>
        <w:ind w:right="-468"/>
      </w:pPr>
      <w:r>
        <w:t>LO stat:</w:t>
      </w:r>
    </w:p>
    <w:p w:rsidR="00077497" w:rsidRDefault="00077497" w:rsidP="00077497">
      <w:r w:rsidRPr="00077497">
        <w:t xml:space="preserve">Egil </w:t>
      </w:r>
      <w:proofErr w:type="spellStart"/>
      <w:r w:rsidRPr="00077497">
        <w:t>Andrè</w:t>
      </w:r>
      <w:proofErr w:type="spellEnd"/>
      <w:r w:rsidRPr="00077497">
        <w:t xml:space="preserve"> Aas, </w:t>
      </w:r>
      <w:r w:rsidR="003D72EA">
        <w:t xml:space="preserve">Lise Olsen, Randi Stensaker, Dag </w:t>
      </w:r>
      <w:proofErr w:type="spellStart"/>
      <w:r w:rsidR="003D72EA">
        <w:t>Westhrin</w:t>
      </w:r>
      <w:proofErr w:type="spellEnd"/>
      <w:r w:rsidR="003D72EA">
        <w:t xml:space="preserve">, Vibecke Solhaug, Jarle Eide, Torbjørn Bongo, Arild </w:t>
      </w:r>
      <w:proofErr w:type="spellStart"/>
      <w:r w:rsidR="003D72EA">
        <w:t>Sverstad</w:t>
      </w:r>
      <w:proofErr w:type="spellEnd"/>
      <w:r w:rsidR="003D72EA">
        <w:t xml:space="preserve"> Haug, Kathrine Haugland Martinsen, Kjersti Barsok, Ellen Dalen, Guro Vadstein, Leif Helland, Thomas Sandvik, Inger Marie Utvik, Joachim Frivold, Alf Edvard Masternes, Chris Gøran Holstad, Asle Aase, Kai Nygård, Svend Morten </w:t>
      </w:r>
      <w:proofErr w:type="spellStart"/>
      <w:r w:rsidR="003D72EA">
        <w:t>Voldsrud</w:t>
      </w:r>
      <w:proofErr w:type="spellEnd"/>
      <w:r w:rsidR="003D72EA">
        <w:t xml:space="preserve">, Anders Hovind, Tore </w:t>
      </w:r>
      <w:proofErr w:type="spellStart"/>
      <w:r w:rsidR="003D72EA">
        <w:t>Walmsnæss</w:t>
      </w:r>
      <w:proofErr w:type="spellEnd"/>
      <w:r w:rsidR="003D72EA">
        <w:t xml:space="preserve">, Staale I. Reiten, Nina Helland, Roger </w:t>
      </w:r>
      <w:proofErr w:type="spellStart"/>
      <w:r w:rsidR="003D72EA">
        <w:t>Heimli</w:t>
      </w:r>
      <w:proofErr w:type="spellEnd"/>
    </w:p>
    <w:p w:rsidR="002B7610" w:rsidRDefault="002B7610" w:rsidP="00077497"/>
    <w:p w:rsidR="002B7610" w:rsidRDefault="002B7610" w:rsidP="002B7610">
      <w:pPr>
        <w:tabs>
          <w:tab w:val="left" w:pos="0"/>
        </w:tabs>
        <w:ind w:right="-468"/>
      </w:pPr>
      <w:r>
        <w:t>YS stat:</w:t>
      </w:r>
    </w:p>
    <w:p w:rsidR="002B7610" w:rsidRDefault="002B7610" w:rsidP="002B7610">
      <w:pPr>
        <w:tabs>
          <w:tab w:val="left" w:pos="0"/>
        </w:tabs>
        <w:ind w:right="-468"/>
      </w:pPr>
      <w:r>
        <w:t xml:space="preserve">Pål N. Arnesen, Tore Leirfall, Jens B. Jahren, Unn Kristin Olsen, Øyvind H. </w:t>
      </w:r>
      <w:proofErr w:type="spellStart"/>
      <w:r>
        <w:t>Randmæl</w:t>
      </w:r>
      <w:proofErr w:type="spellEnd"/>
      <w:r>
        <w:t xml:space="preserve">, Liv </w:t>
      </w:r>
      <w:proofErr w:type="spellStart"/>
      <w:r>
        <w:t>Dragsten</w:t>
      </w:r>
      <w:proofErr w:type="spellEnd"/>
      <w:r>
        <w:t>, Rune Ru</w:t>
      </w:r>
      <w:r w:rsidR="00D27EE4">
        <w:t>d</w:t>
      </w:r>
      <w:r>
        <w:t xml:space="preserve">berg, Trond Ellefsen, Monica </w:t>
      </w:r>
      <w:proofErr w:type="spellStart"/>
      <w:r>
        <w:t>Deildok</w:t>
      </w:r>
      <w:proofErr w:type="spellEnd"/>
      <w:r>
        <w:t xml:space="preserve">, Tor Erik Larsen, Fredrik </w:t>
      </w:r>
      <w:proofErr w:type="spellStart"/>
      <w:r>
        <w:t>Støtvig</w:t>
      </w:r>
      <w:proofErr w:type="spellEnd"/>
      <w:r>
        <w:t xml:space="preserve">, Johan Hovde, Jannike Hanssen, Odd </w:t>
      </w:r>
      <w:proofErr w:type="spellStart"/>
      <w:r>
        <w:t>Jevin-Steinsvåg</w:t>
      </w:r>
      <w:proofErr w:type="spellEnd"/>
      <w:r>
        <w:t xml:space="preserve">, Annelise I. Rosland, Hilde </w:t>
      </w:r>
      <w:proofErr w:type="spellStart"/>
      <w:r>
        <w:t>Driscoll</w:t>
      </w:r>
      <w:proofErr w:type="spellEnd"/>
      <w:r>
        <w:t xml:space="preserve">, Erlend Aasbø, </w:t>
      </w:r>
      <w:r w:rsidR="00D27EE4">
        <w:t xml:space="preserve">Lars Omberg, Daniel </w:t>
      </w:r>
      <w:proofErr w:type="spellStart"/>
      <w:r w:rsidR="00D27EE4">
        <w:t>Fundingsrud</w:t>
      </w:r>
      <w:proofErr w:type="spellEnd"/>
      <w:r w:rsidR="00D27EE4">
        <w:t xml:space="preserve">, Nina </w:t>
      </w:r>
      <w:proofErr w:type="spellStart"/>
      <w:r w:rsidR="00D27EE4">
        <w:t>Skrove</w:t>
      </w:r>
      <w:proofErr w:type="spellEnd"/>
      <w:r w:rsidR="00D27EE4">
        <w:t xml:space="preserve"> Falch, Vetle Dal</w:t>
      </w:r>
      <w:r>
        <w:t>er, Eva Lorentzen.</w:t>
      </w:r>
    </w:p>
    <w:p w:rsidR="00127088" w:rsidRDefault="00127088" w:rsidP="00127088">
      <w:pPr>
        <w:tabs>
          <w:tab w:val="left" w:pos="0"/>
        </w:tabs>
        <w:ind w:right="-468"/>
      </w:pPr>
    </w:p>
    <w:p w:rsidR="002B7610" w:rsidRPr="00D75983" w:rsidRDefault="002B7610" w:rsidP="002B7610">
      <w:pPr>
        <w:tabs>
          <w:tab w:val="left" w:pos="0"/>
        </w:tabs>
        <w:ind w:right="-468"/>
      </w:pPr>
      <w:proofErr w:type="spellStart"/>
      <w:r w:rsidRPr="00D75983">
        <w:t>Unio</w:t>
      </w:r>
      <w:proofErr w:type="spellEnd"/>
      <w:r w:rsidRPr="00D75983">
        <w:t>:</w:t>
      </w:r>
    </w:p>
    <w:p w:rsidR="00D75983" w:rsidRPr="00D75983" w:rsidRDefault="00D75983" w:rsidP="00D75983">
      <w:pPr>
        <w:rPr>
          <w:sz w:val="22"/>
          <w:szCs w:val="22"/>
        </w:rPr>
      </w:pPr>
      <w:r>
        <w:t>Guro Lind</w:t>
      </w:r>
      <w:r>
        <w:t>,</w:t>
      </w:r>
      <w:r>
        <w:rPr>
          <w:sz w:val="22"/>
          <w:szCs w:val="22"/>
        </w:rPr>
        <w:t xml:space="preserve"> </w:t>
      </w:r>
      <w:r>
        <w:t>Sigve Bolstad</w:t>
      </w:r>
      <w:r>
        <w:t>,</w:t>
      </w:r>
      <w:r>
        <w:rPr>
          <w:sz w:val="22"/>
          <w:szCs w:val="22"/>
        </w:rPr>
        <w:t xml:space="preserve"> </w:t>
      </w:r>
      <w:r>
        <w:t>Atle Gullestad</w:t>
      </w:r>
      <w:r>
        <w:rPr>
          <w:sz w:val="22"/>
          <w:szCs w:val="22"/>
        </w:rPr>
        <w:t xml:space="preserve">, </w:t>
      </w:r>
      <w:r>
        <w:rPr>
          <w:lang w:val="nn-NO"/>
        </w:rPr>
        <w:t xml:space="preserve">Terje </w:t>
      </w:r>
      <w:proofErr w:type="spellStart"/>
      <w:r>
        <w:rPr>
          <w:lang w:val="nn-NO"/>
        </w:rPr>
        <w:t>Skyvulstad</w:t>
      </w:r>
      <w:proofErr w:type="spellEnd"/>
      <w:r>
        <w:rPr>
          <w:sz w:val="22"/>
          <w:szCs w:val="22"/>
        </w:rPr>
        <w:t xml:space="preserve">, </w:t>
      </w:r>
      <w:r>
        <w:rPr>
          <w:lang w:val="nn-NO"/>
        </w:rPr>
        <w:t>Bjørg Sundøy</w:t>
      </w:r>
      <w:r>
        <w:rPr>
          <w:sz w:val="22"/>
          <w:szCs w:val="22"/>
        </w:rPr>
        <w:t xml:space="preserve">, </w:t>
      </w:r>
      <w:r>
        <w:rPr>
          <w:lang w:val="nn-NO"/>
        </w:rPr>
        <w:t>Kari Tangen</w:t>
      </w:r>
      <w:r>
        <w:rPr>
          <w:sz w:val="22"/>
          <w:szCs w:val="22"/>
        </w:rPr>
        <w:t xml:space="preserve">, </w:t>
      </w:r>
      <w:r>
        <w:rPr>
          <w:lang w:val="nn-NO"/>
        </w:rPr>
        <w:t>Andreas Christensen</w:t>
      </w:r>
      <w:r>
        <w:rPr>
          <w:sz w:val="22"/>
          <w:szCs w:val="22"/>
        </w:rPr>
        <w:t xml:space="preserve">, </w:t>
      </w:r>
      <w:r>
        <w:rPr>
          <w:lang w:val="nn-NO"/>
        </w:rPr>
        <w:t xml:space="preserve">Jorunn </w:t>
      </w:r>
      <w:proofErr w:type="spellStart"/>
      <w:r>
        <w:rPr>
          <w:lang w:val="nn-NO"/>
        </w:rPr>
        <w:t>Solgaard</w:t>
      </w:r>
      <w:proofErr w:type="spellEnd"/>
      <w:r>
        <w:rPr>
          <w:sz w:val="22"/>
          <w:szCs w:val="22"/>
        </w:rPr>
        <w:t xml:space="preserve">, </w:t>
      </w:r>
      <w:r>
        <w:rPr>
          <w:lang w:val="nn-NO"/>
        </w:rPr>
        <w:t>Kristin Dæhli</w:t>
      </w:r>
      <w:r>
        <w:rPr>
          <w:sz w:val="22"/>
          <w:szCs w:val="22"/>
        </w:rPr>
        <w:t xml:space="preserve">, </w:t>
      </w:r>
      <w:r>
        <w:rPr>
          <w:lang w:val="nn-NO"/>
        </w:rPr>
        <w:t>Unn Alma Skatvold,</w:t>
      </w:r>
      <w:r>
        <w:rPr>
          <w:lang w:val="nn-NO"/>
        </w:rPr>
        <w:t xml:space="preserve"> </w:t>
      </w:r>
      <w:r>
        <w:rPr>
          <w:lang w:val="nn-NO"/>
        </w:rPr>
        <w:t>Roar Fosse, Kjetil Rekdal, Alfred Sørbø</w:t>
      </w:r>
      <w:r>
        <w:rPr>
          <w:sz w:val="22"/>
          <w:szCs w:val="22"/>
        </w:rPr>
        <w:t xml:space="preserve">, </w:t>
      </w:r>
      <w:r>
        <w:rPr>
          <w:lang w:val="nn-NO"/>
        </w:rPr>
        <w:t xml:space="preserve">Kristian Mollestad, Susanne </w:t>
      </w:r>
      <w:proofErr w:type="gramStart"/>
      <w:r>
        <w:rPr>
          <w:lang w:val="nn-NO"/>
        </w:rPr>
        <w:t xml:space="preserve">Gallala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r>
        <w:rPr>
          <w:lang w:val="nn-NO"/>
        </w:rPr>
        <w:t xml:space="preserve">Brit-Torild </w:t>
      </w:r>
      <w:proofErr w:type="spellStart"/>
      <w:r>
        <w:rPr>
          <w:lang w:val="nn-NO"/>
        </w:rPr>
        <w:t>Lundt</w:t>
      </w:r>
      <w:proofErr w:type="spellEnd"/>
      <w:r>
        <w:rPr>
          <w:lang w:val="nn-NO"/>
        </w:rPr>
        <w:t xml:space="preserve">, Svein Joar </w:t>
      </w:r>
      <w:proofErr w:type="spellStart"/>
      <w:r>
        <w:rPr>
          <w:lang w:val="nn-NO"/>
        </w:rPr>
        <w:t>Murvold</w:t>
      </w:r>
      <w:proofErr w:type="spellEnd"/>
      <w:r>
        <w:rPr>
          <w:lang w:val="nn-NO"/>
        </w:rPr>
        <w:t>,</w:t>
      </w:r>
      <w:r>
        <w:rPr>
          <w:sz w:val="22"/>
          <w:szCs w:val="22"/>
        </w:rPr>
        <w:t xml:space="preserve"> </w:t>
      </w:r>
      <w:r>
        <w:rPr>
          <w:lang w:val="nn-NO"/>
        </w:rPr>
        <w:t>Lars Kolltveit</w:t>
      </w:r>
      <w:r>
        <w:rPr>
          <w:sz w:val="22"/>
          <w:szCs w:val="22"/>
        </w:rPr>
        <w:t xml:space="preserve">, </w:t>
      </w:r>
      <w:r>
        <w:rPr>
          <w:lang w:val="nn-NO"/>
        </w:rPr>
        <w:t xml:space="preserve">Bente </w:t>
      </w:r>
      <w:proofErr w:type="spellStart"/>
      <w:r>
        <w:rPr>
          <w:lang w:val="nn-NO"/>
        </w:rPr>
        <w:t>Ørberg</w:t>
      </w:r>
      <w:proofErr w:type="spellEnd"/>
      <w:r>
        <w:rPr>
          <w:sz w:val="22"/>
          <w:szCs w:val="22"/>
        </w:rPr>
        <w:t xml:space="preserve">, </w:t>
      </w:r>
      <w:r>
        <w:rPr>
          <w:lang w:val="nn-NO"/>
        </w:rPr>
        <w:t>Hedvig Bjørgum</w:t>
      </w:r>
      <w:r w:rsidR="00003E71">
        <w:rPr>
          <w:lang w:val="nn-NO"/>
        </w:rPr>
        <w:t xml:space="preserve">, </w:t>
      </w:r>
      <w:proofErr w:type="spellStart"/>
      <w:r w:rsidR="00003E71">
        <w:rPr>
          <w:lang w:val="nn-NO"/>
        </w:rPr>
        <w:t>KlemetRønning</w:t>
      </w:r>
      <w:proofErr w:type="spellEnd"/>
      <w:r w:rsidR="00003E71">
        <w:rPr>
          <w:lang w:val="nn-NO"/>
        </w:rPr>
        <w:t>-Aaby.</w:t>
      </w:r>
    </w:p>
    <w:p w:rsidR="002B7610" w:rsidRPr="00343C68" w:rsidRDefault="002B7610" w:rsidP="00127088">
      <w:pPr>
        <w:tabs>
          <w:tab w:val="left" w:pos="0"/>
        </w:tabs>
        <w:ind w:right="-468"/>
      </w:pPr>
    </w:p>
    <w:p w:rsidR="00127088" w:rsidRDefault="00B574C7" w:rsidP="00127088">
      <w:pPr>
        <w:tabs>
          <w:tab w:val="left" w:pos="4320"/>
        </w:tabs>
      </w:pPr>
      <w:r>
        <w:t>Staten ved K</w:t>
      </w:r>
      <w:r w:rsidR="00127088">
        <w:t>ommunal- og moderniseringsdepartementet:</w:t>
      </w:r>
    </w:p>
    <w:p w:rsidR="005B55EA" w:rsidRDefault="005B55EA" w:rsidP="005B55EA">
      <w:pPr>
        <w:rPr>
          <w:sz w:val="22"/>
          <w:szCs w:val="22"/>
        </w:rPr>
      </w:pPr>
      <w:r>
        <w:t xml:space="preserve">Gisle Norheim, Yvonne Larssen, Mari </w:t>
      </w:r>
      <w:proofErr w:type="spellStart"/>
      <w:r>
        <w:t>Trommald</w:t>
      </w:r>
      <w:proofErr w:type="spellEnd"/>
      <w:r>
        <w:t xml:space="preserve">, Oddbjørn Tønder, Kristina Jullum Hagen, Ragnar Ihle Bøhn, Anne Elisabeth Wold Sæther, Jørn Flemming Nordvik, Else Margrethe Nergård, Gry Merete Haugnes, Ragnhild Indreeide, Marie </w:t>
      </w:r>
      <w:proofErr w:type="spellStart"/>
      <w:r>
        <w:t>Gisetstad</w:t>
      </w:r>
      <w:proofErr w:type="spellEnd"/>
      <w:r>
        <w:t xml:space="preserve"> Andersen, Morten Søndergaard Henningsen, Frank-Emil Jøssund, Kjersti Bjørgo, Ann Kristin </w:t>
      </w:r>
      <w:proofErr w:type="spellStart"/>
      <w:r>
        <w:t>Lindaas</w:t>
      </w:r>
      <w:proofErr w:type="spellEnd"/>
      <w:r w:rsidR="00D75983">
        <w:t>.</w:t>
      </w:r>
    </w:p>
    <w:p w:rsidR="006B2F1B" w:rsidRDefault="006B2F1B" w:rsidP="006B2F1B"/>
    <w:p w:rsidR="00127088" w:rsidRPr="002C3EBC" w:rsidRDefault="00127088" w:rsidP="00127088">
      <w:pPr>
        <w:tabs>
          <w:tab w:val="left" w:pos="0"/>
        </w:tabs>
        <w:ind w:right="-468"/>
      </w:pPr>
    </w:p>
    <w:p w:rsidR="00127088" w:rsidRDefault="00127088" w:rsidP="00127088">
      <w:pPr>
        <w:tabs>
          <w:tab w:val="left" w:pos="0"/>
        </w:tabs>
        <w:ind w:right="-468"/>
      </w:pPr>
      <w:r>
        <w:rPr>
          <w:u w:val="single"/>
        </w:rPr>
        <w:t>Det ble fremlagt:</w:t>
      </w:r>
    </w:p>
    <w:p w:rsidR="00E7289C" w:rsidRDefault="00E7289C" w:rsidP="00E7289C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 w:right="-468"/>
      </w:pPr>
      <w:r>
        <w:t>Melding om brudd i forhandli</w:t>
      </w:r>
      <w:r w:rsidR="005A1B27">
        <w:t>ngene mellom partene, mottatt 1. mai 2019</w:t>
      </w:r>
      <w:r>
        <w:t>.</w:t>
      </w:r>
    </w:p>
    <w:p w:rsidR="00127088" w:rsidRDefault="00127088" w:rsidP="0012708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 w:right="-468"/>
      </w:pPr>
      <w:r>
        <w:t>LO stat</w:t>
      </w:r>
      <w:r w:rsidR="003D72EA">
        <w:t>s</w:t>
      </w:r>
      <w:r>
        <w:t xml:space="preserve"> begjæring om at meklingen avsluttes, </w:t>
      </w:r>
      <w:r w:rsidRPr="00AA044F">
        <w:t>datert</w:t>
      </w:r>
      <w:r w:rsidR="005A1B27">
        <w:t xml:space="preserve"> 16</w:t>
      </w:r>
      <w:r w:rsidR="003D72EA">
        <w:t xml:space="preserve"> mai</w:t>
      </w:r>
      <w:r w:rsidRPr="00AA044F">
        <w:t xml:space="preserve"> 201</w:t>
      </w:r>
      <w:r w:rsidR="003D72EA">
        <w:t>9</w:t>
      </w:r>
      <w:r w:rsidRPr="00AA044F">
        <w:t>.</w:t>
      </w:r>
    </w:p>
    <w:p w:rsidR="00127088" w:rsidRDefault="00127088" w:rsidP="0012708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 w:right="-468"/>
      </w:pPr>
      <w:r>
        <w:t>Diverse dokumenter.</w:t>
      </w:r>
    </w:p>
    <w:p w:rsidR="00127088" w:rsidRDefault="00127088" w:rsidP="00127088">
      <w:pPr>
        <w:tabs>
          <w:tab w:val="left" w:pos="0"/>
        </w:tabs>
        <w:ind w:right="-468"/>
      </w:pPr>
    </w:p>
    <w:p w:rsidR="007D16F5" w:rsidRDefault="007D16F5" w:rsidP="00127088">
      <w:pPr>
        <w:tabs>
          <w:tab w:val="left" w:pos="0"/>
        </w:tabs>
        <w:ind w:right="-468"/>
      </w:pPr>
    </w:p>
    <w:p w:rsidR="00127088" w:rsidRDefault="00127088" w:rsidP="00127088">
      <w:pPr>
        <w:tabs>
          <w:tab w:val="left" w:pos="0"/>
        </w:tabs>
        <w:ind w:right="-468"/>
      </w:pPr>
      <w:r>
        <w:t>Meklingen fant sted i fellesmøter og særmøter.</w:t>
      </w:r>
    </w:p>
    <w:p w:rsidR="007D16F5" w:rsidRDefault="007D16F5" w:rsidP="00127088">
      <w:pPr>
        <w:tabs>
          <w:tab w:val="left" w:pos="0"/>
        </w:tabs>
        <w:ind w:right="-468"/>
      </w:pPr>
    </w:p>
    <w:p w:rsidR="00DC45D5" w:rsidRDefault="00F86138" w:rsidP="007D16F5">
      <w:pPr>
        <w:tabs>
          <w:tab w:val="left" w:pos="0"/>
        </w:tabs>
        <w:ind w:right="-468"/>
      </w:pPr>
      <w:r w:rsidRPr="008C257F">
        <w:t>Mekleren framla forslag i sa</w:t>
      </w:r>
      <w:r w:rsidR="008C257F" w:rsidRPr="008C257F">
        <w:t xml:space="preserve">msvar med vedlegg til møteboka. </w:t>
      </w:r>
      <w:r w:rsidR="008C257F">
        <w:t>Alle parter aksepterte forslaget.</w:t>
      </w:r>
      <w:bookmarkStart w:id="0" w:name="_GoBack"/>
      <w:bookmarkEnd w:id="0"/>
    </w:p>
    <w:p w:rsidR="007D16F5" w:rsidRDefault="007D16F5"/>
    <w:p w:rsidR="008C257F" w:rsidRDefault="007D16F5">
      <w:r>
        <w:t>Meklingen ble avsluttet kl. 13.50.</w:t>
      </w:r>
    </w:p>
    <w:p w:rsidR="007D16F5" w:rsidRDefault="007D16F5"/>
    <w:p w:rsidR="007D16F5" w:rsidRDefault="007D16F5"/>
    <w:p w:rsidR="007D16F5" w:rsidRDefault="007D16F5"/>
    <w:p w:rsidR="007D16F5" w:rsidRDefault="007D16F5"/>
    <w:p w:rsidR="00E632E5" w:rsidRDefault="00E632E5">
      <w:r>
        <w:t>Mats Wilhelm Ruland</w:t>
      </w:r>
    </w:p>
    <w:sectPr w:rsidR="00E6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0A2"/>
    <w:multiLevelType w:val="hybridMultilevel"/>
    <w:tmpl w:val="76CA93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88"/>
    <w:rsid w:val="00003E71"/>
    <w:rsid w:val="00077497"/>
    <w:rsid w:val="00081B58"/>
    <w:rsid w:val="00127088"/>
    <w:rsid w:val="001B3B46"/>
    <w:rsid w:val="002B7610"/>
    <w:rsid w:val="003D72EA"/>
    <w:rsid w:val="00442FE3"/>
    <w:rsid w:val="00567923"/>
    <w:rsid w:val="005A1B27"/>
    <w:rsid w:val="005B55EA"/>
    <w:rsid w:val="006B2F1B"/>
    <w:rsid w:val="007D16F5"/>
    <w:rsid w:val="008C257F"/>
    <w:rsid w:val="009753FA"/>
    <w:rsid w:val="00B574C7"/>
    <w:rsid w:val="00BE57A8"/>
    <w:rsid w:val="00CD4EC6"/>
    <w:rsid w:val="00D214AD"/>
    <w:rsid w:val="00D27EE4"/>
    <w:rsid w:val="00D5419A"/>
    <w:rsid w:val="00D75983"/>
    <w:rsid w:val="00DC45D5"/>
    <w:rsid w:val="00E03CCD"/>
    <w:rsid w:val="00E3196A"/>
    <w:rsid w:val="00E60A99"/>
    <w:rsid w:val="00E632E5"/>
    <w:rsid w:val="00E7289C"/>
    <w:rsid w:val="00F36C01"/>
    <w:rsid w:val="00F70284"/>
    <w:rsid w:val="00F86138"/>
    <w:rsid w:val="00F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2F69"/>
  <w15:docId w15:val="{BCB2E2C1-389C-4686-9108-349DB9CC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2F1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7EE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7EE4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Kontor Riksmekleren</dc:creator>
  <cp:lastModifiedBy>Vikar</cp:lastModifiedBy>
  <cp:revision>14</cp:revision>
  <cp:lastPrinted>2019-05-24T11:40:00Z</cp:lastPrinted>
  <dcterms:created xsi:type="dcterms:W3CDTF">2019-05-23T18:14:00Z</dcterms:created>
  <dcterms:modified xsi:type="dcterms:W3CDTF">2019-05-24T12:11:00Z</dcterms:modified>
</cp:coreProperties>
</file>